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A1A" w:rsidRPr="007C42F9" w:rsidRDefault="00E20A1A" w:rsidP="00E20A1A">
      <w:pPr>
        <w:spacing w:after="0"/>
        <w:rPr>
          <w:rFonts w:ascii="Times New Roman" w:hAnsi="Times New Roman" w:cs="Times New Roman"/>
          <w:lang w:val="lt-LT"/>
        </w:rPr>
      </w:pPr>
    </w:p>
    <w:p w:rsidR="00F25ADF" w:rsidRPr="007C42F9" w:rsidRDefault="00E20A1A" w:rsidP="00E20A1A">
      <w:pPr>
        <w:spacing w:after="0"/>
        <w:rPr>
          <w:rFonts w:ascii="Times New Roman" w:hAnsi="Times New Roman" w:cs="Times New Roman"/>
          <w:b/>
          <w:lang w:val="lt-LT"/>
        </w:rPr>
      </w:pPr>
      <w:r w:rsidRPr="007C42F9">
        <w:rPr>
          <w:rFonts w:ascii="Times New Roman" w:hAnsi="Times New Roman" w:cs="Times New Roman"/>
          <w:lang w:val="lt-LT"/>
        </w:rPr>
        <w:t xml:space="preserve">    </w:t>
      </w:r>
      <w:r w:rsidR="00F25ADF" w:rsidRPr="007C42F9">
        <w:rPr>
          <w:rFonts w:ascii="Times New Roman" w:hAnsi="Times New Roman" w:cs="Times New Roman"/>
          <w:b/>
          <w:lang w:val="lt-LT"/>
        </w:rPr>
        <w:t>Žaisti vaikams  pagrindinė vei</w:t>
      </w:r>
      <w:r w:rsidR="009D3158" w:rsidRPr="007C42F9">
        <w:rPr>
          <w:rFonts w:ascii="Times New Roman" w:hAnsi="Times New Roman" w:cs="Times New Roman"/>
          <w:b/>
          <w:lang w:val="lt-LT"/>
        </w:rPr>
        <w:t>kla ir mėg</w:t>
      </w:r>
      <w:r w:rsidR="007C42F9">
        <w:rPr>
          <w:rFonts w:ascii="Times New Roman" w:hAnsi="Times New Roman" w:cs="Times New Roman"/>
          <w:b/>
          <w:lang w:val="lt-LT"/>
        </w:rPr>
        <w:t>st</w:t>
      </w:r>
      <w:r w:rsidR="009D3158" w:rsidRPr="007C42F9">
        <w:rPr>
          <w:rFonts w:ascii="Times New Roman" w:hAnsi="Times New Roman" w:cs="Times New Roman"/>
          <w:b/>
          <w:lang w:val="lt-LT"/>
        </w:rPr>
        <w:t>amiausias užsiėmimas, žaidimas teikia džiaugsmą.</w:t>
      </w:r>
    </w:p>
    <w:p w:rsidR="00843584" w:rsidRPr="007C42F9" w:rsidRDefault="00843584" w:rsidP="00E20A1A">
      <w:pPr>
        <w:spacing w:after="0"/>
        <w:rPr>
          <w:rFonts w:ascii="Times New Roman" w:hAnsi="Times New Roman" w:cs="Times New Roman"/>
          <w:b/>
          <w:lang w:val="lt-LT"/>
        </w:rPr>
      </w:pPr>
    </w:p>
    <w:p w:rsidR="00F25ADF" w:rsidRPr="007C42F9" w:rsidRDefault="00F25ADF" w:rsidP="00844CA2">
      <w:pPr>
        <w:jc w:val="center"/>
        <w:rPr>
          <w:rFonts w:ascii="Times New Roman" w:hAnsi="Times New Roman" w:cs="Times New Roman"/>
          <w:lang w:val="lt-LT"/>
        </w:rPr>
      </w:pPr>
      <w:r w:rsidRPr="007C42F9">
        <w:rPr>
          <w:rFonts w:ascii="Times New Roman" w:hAnsi="Times New Roman" w:cs="Times New Roman"/>
          <w:lang w:val="lt-LT"/>
        </w:rPr>
        <w:t>“Žmogus, jeigu nori tapti tuo,  kuo nori tapti, vaikystėje turi būti tikru  vaiku ir daryti tai, kas jam , kaip vaikui sukelia jam laimės.”</w:t>
      </w:r>
    </w:p>
    <w:p w:rsidR="00F25ADF" w:rsidRPr="007C42F9" w:rsidRDefault="00F25ADF" w:rsidP="00844CA2">
      <w:pPr>
        <w:ind w:left="1296" w:firstLine="1296"/>
        <w:jc w:val="center"/>
        <w:rPr>
          <w:rFonts w:ascii="Times New Roman" w:hAnsi="Times New Roman" w:cs="Times New Roman"/>
          <w:lang w:val="lt-LT"/>
        </w:rPr>
      </w:pPr>
      <w:r w:rsidRPr="007C42F9">
        <w:rPr>
          <w:rFonts w:ascii="Times New Roman" w:hAnsi="Times New Roman" w:cs="Times New Roman"/>
          <w:lang w:val="lt-LT"/>
        </w:rPr>
        <w:t xml:space="preserve">J. H. </w:t>
      </w:r>
      <w:proofErr w:type="spellStart"/>
      <w:r w:rsidRPr="007C42F9">
        <w:rPr>
          <w:rFonts w:ascii="Times New Roman" w:hAnsi="Times New Roman" w:cs="Times New Roman"/>
          <w:lang w:val="lt-LT"/>
        </w:rPr>
        <w:t>Pestalocis</w:t>
      </w:r>
      <w:proofErr w:type="spellEnd"/>
    </w:p>
    <w:p w:rsidR="00857EF1" w:rsidRPr="007C42F9" w:rsidRDefault="006A302B" w:rsidP="006A302B">
      <w:pPr>
        <w:rPr>
          <w:rFonts w:ascii="Times New Roman" w:hAnsi="Times New Roman" w:cs="Times New Roman"/>
          <w:lang w:val="lt-LT"/>
        </w:rPr>
      </w:pPr>
      <w:r w:rsidRPr="007C42F9">
        <w:rPr>
          <w:noProof/>
          <w:lang w:val="lt-LT" w:eastAsia="lt-LT"/>
        </w:rPr>
        <w:drawing>
          <wp:inline distT="0" distB="0" distL="0" distR="0" wp14:anchorId="165AE3D5" wp14:editId="37E31734">
            <wp:extent cx="2781935" cy="1692993"/>
            <wp:effectExtent l="0" t="0" r="0" b="2540"/>
            <wp:docPr id="1" name="Picture 1" descr="C:\Users\Namai\AppData\Local\Microsoft\Windows\Temporary Internet Files\Content.Word\20191121_11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ai\AppData\Local\Microsoft\Windows\Temporary Internet Files\Content.Word\20191121_11105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81935" cy="1692993"/>
                    </a:xfrm>
                    <a:prstGeom prst="rect">
                      <a:avLst/>
                    </a:prstGeom>
                    <a:noFill/>
                    <a:ln>
                      <a:noFill/>
                    </a:ln>
                  </pic:spPr>
                </pic:pic>
              </a:graphicData>
            </a:graphic>
          </wp:inline>
        </w:drawing>
      </w:r>
    </w:p>
    <w:p w:rsidR="00843584" w:rsidRPr="007C42F9" w:rsidRDefault="00843584" w:rsidP="006A302B">
      <w:pPr>
        <w:rPr>
          <w:rFonts w:ascii="Times New Roman" w:hAnsi="Times New Roman" w:cs="Times New Roman"/>
          <w:lang w:val="lt-LT"/>
        </w:rPr>
      </w:pPr>
    </w:p>
    <w:p w:rsidR="00843584" w:rsidRPr="007C42F9" w:rsidRDefault="00843584" w:rsidP="006A302B">
      <w:pPr>
        <w:rPr>
          <w:rFonts w:ascii="Times New Roman" w:hAnsi="Times New Roman" w:cs="Times New Roman"/>
          <w:lang w:val="lt-LT"/>
        </w:rPr>
      </w:pPr>
    </w:p>
    <w:p w:rsidR="001366E9" w:rsidRPr="007C42F9" w:rsidRDefault="00857EF1" w:rsidP="00F62551">
      <w:pPr>
        <w:jc w:val="center"/>
        <w:rPr>
          <w:rFonts w:ascii="Times New Roman" w:hAnsi="Times New Roman" w:cs="Times New Roman"/>
          <w:lang w:val="lt-LT"/>
        </w:rPr>
      </w:pPr>
      <w:r w:rsidRPr="007C42F9">
        <w:rPr>
          <w:rFonts w:ascii="Times New Roman" w:hAnsi="Times New Roman" w:cs="Times New Roman"/>
          <w:lang w:val="lt-LT"/>
        </w:rPr>
        <w:t xml:space="preserve">Juk Jūsų vaikui patinka žaisti?  O kaip būtų šaunu , jei </w:t>
      </w:r>
      <w:r w:rsidRPr="007C42F9">
        <w:rPr>
          <w:rFonts w:ascii="Times New Roman" w:hAnsi="Times New Roman" w:cs="Times New Roman"/>
          <w:b/>
          <w:lang w:val="lt-LT"/>
        </w:rPr>
        <w:t xml:space="preserve">žaidžiant kartu </w:t>
      </w:r>
      <w:r w:rsidR="00844CA2" w:rsidRPr="007C42F9">
        <w:rPr>
          <w:rFonts w:ascii="Times New Roman" w:hAnsi="Times New Roman" w:cs="Times New Roman"/>
          <w:b/>
          <w:lang w:val="lt-LT"/>
        </w:rPr>
        <w:t>,</w:t>
      </w:r>
      <w:r w:rsidRPr="007C42F9">
        <w:rPr>
          <w:rFonts w:ascii="Times New Roman" w:hAnsi="Times New Roman" w:cs="Times New Roman"/>
          <w:b/>
          <w:lang w:val="lt-LT"/>
        </w:rPr>
        <w:t>tobulėtų ir jo pasaulio pažinimas, loginis mąstymas ir bendrosios žinios</w:t>
      </w:r>
      <w:r w:rsidRPr="007C42F9">
        <w:rPr>
          <w:rFonts w:ascii="Times New Roman" w:hAnsi="Times New Roman" w:cs="Times New Roman"/>
          <w:lang w:val="lt-LT"/>
        </w:rPr>
        <w:t>.</w:t>
      </w:r>
    </w:p>
    <w:p w:rsidR="00BE7D07" w:rsidRPr="007C42F9" w:rsidRDefault="00122458" w:rsidP="009D7542">
      <w:pPr>
        <w:spacing w:after="0"/>
        <w:rPr>
          <w:rFonts w:ascii="Times New Roman" w:hAnsi="Times New Roman" w:cs="Times New Roman"/>
          <w:lang w:val="lt-LT"/>
        </w:rPr>
      </w:pPr>
      <w:r w:rsidRPr="007C42F9">
        <w:rPr>
          <w:rFonts w:ascii="Times New Roman" w:hAnsi="Times New Roman" w:cs="Times New Roman"/>
          <w:lang w:val="lt-LT"/>
        </w:rPr>
        <w:t xml:space="preserve">   </w:t>
      </w:r>
      <w:r w:rsidR="00BE7D07" w:rsidRPr="007C42F9">
        <w:rPr>
          <w:rFonts w:ascii="Times New Roman" w:hAnsi="Times New Roman" w:cs="Times New Roman"/>
          <w:lang w:val="lt-LT"/>
        </w:rPr>
        <w:t xml:space="preserve">Sakoma, </w:t>
      </w:r>
      <w:r w:rsidR="002016B3" w:rsidRPr="007C42F9">
        <w:rPr>
          <w:rFonts w:ascii="Times New Roman" w:hAnsi="Times New Roman" w:cs="Times New Roman"/>
          <w:lang w:val="lt-LT"/>
        </w:rPr>
        <w:t xml:space="preserve"> </w:t>
      </w:r>
      <w:r w:rsidR="00BE7D07" w:rsidRPr="007C42F9">
        <w:rPr>
          <w:rFonts w:ascii="Times New Roman" w:hAnsi="Times New Roman" w:cs="Times New Roman"/>
          <w:lang w:val="lt-LT"/>
        </w:rPr>
        <w:t xml:space="preserve">kad niekas taip gražiai nežydi , kaip šypsena vaiko lūpose, niekas taip greit nedžiūsta, kaip vaiko ašaros. </w:t>
      </w:r>
    </w:p>
    <w:p w:rsidR="00BE7D07" w:rsidRPr="007C42F9" w:rsidRDefault="00BE7D07" w:rsidP="00BE7D07">
      <w:pPr>
        <w:spacing w:after="0"/>
        <w:rPr>
          <w:rFonts w:ascii="Times New Roman" w:hAnsi="Times New Roman" w:cs="Times New Roman"/>
          <w:sz w:val="24"/>
          <w:szCs w:val="24"/>
          <w:lang w:val="lt-LT"/>
        </w:rPr>
      </w:pPr>
      <w:r w:rsidRPr="007C42F9">
        <w:rPr>
          <w:rFonts w:ascii="Times New Roman" w:hAnsi="Times New Roman" w:cs="Times New Roman"/>
          <w:sz w:val="24"/>
          <w:szCs w:val="24"/>
          <w:lang w:val="lt-LT"/>
        </w:rPr>
        <w:t xml:space="preserve">Niekas taip nepasotinamas , kaip vaiko noras sužinoti, pažinti. </w:t>
      </w:r>
    </w:p>
    <w:p w:rsidR="00BE7D07" w:rsidRPr="007C42F9" w:rsidRDefault="00BE7D07" w:rsidP="00BE7D07">
      <w:pPr>
        <w:spacing w:after="0"/>
        <w:ind w:left="1296"/>
        <w:rPr>
          <w:rFonts w:ascii="Times New Roman" w:hAnsi="Times New Roman" w:cs="Times New Roman"/>
          <w:sz w:val="24"/>
          <w:szCs w:val="24"/>
          <w:lang w:val="lt-LT"/>
        </w:rPr>
      </w:pPr>
      <w:r w:rsidRPr="007C42F9">
        <w:rPr>
          <w:rFonts w:ascii="Times New Roman" w:hAnsi="Times New Roman" w:cs="Times New Roman"/>
          <w:sz w:val="24"/>
          <w:szCs w:val="24"/>
          <w:lang w:val="lt-LT"/>
        </w:rPr>
        <w:tab/>
        <w:t xml:space="preserve">  </w:t>
      </w:r>
      <w:proofErr w:type="spellStart"/>
      <w:r w:rsidRPr="007C42F9">
        <w:rPr>
          <w:rFonts w:ascii="Times New Roman" w:hAnsi="Times New Roman" w:cs="Times New Roman"/>
          <w:sz w:val="24"/>
          <w:szCs w:val="24"/>
          <w:lang w:val="lt-LT"/>
        </w:rPr>
        <w:t>A.Baltrūnas</w:t>
      </w:r>
      <w:proofErr w:type="spellEnd"/>
    </w:p>
    <w:p w:rsidR="001B6EEA" w:rsidRPr="007C42F9" w:rsidRDefault="00C90AD9" w:rsidP="00BF6301">
      <w:pPr>
        <w:rPr>
          <w:rFonts w:ascii="Times New Roman" w:hAnsi="Times New Roman" w:cs="Times New Roman"/>
          <w:b/>
          <w:lang w:val="lt-LT"/>
        </w:rPr>
      </w:pPr>
      <w:r w:rsidRPr="007C42F9">
        <w:rPr>
          <w:noProof/>
          <w:lang w:val="lt-LT" w:eastAsia="lt-LT"/>
        </w:rPr>
        <w:lastRenderedPageBreak/>
        <w:drawing>
          <wp:inline distT="114300" distB="114300" distL="114300" distR="114300" wp14:anchorId="0323BB73" wp14:editId="0CDAE1EE">
            <wp:extent cx="2710150" cy="2599980"/>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
                    <a:srcRect/>
                    <a:stretch>
                      <a:fillRect/>
                    </a:stretch>
                  </pic:blipFill>
                  <pic:spPr>
                    <a:xfrm>
                      <a:off x="0" y="0"/>
                      <a:ext cx="2721472" cy="2610842"/>
                    </a:xfrm>
                    <a:prstGeom prst="rect">
                      <a:avLst/>
                    </a:prstGeom>
                    <a:ln/>
                  </pic:spPr>
                </pic:pic>
              </a:graphicData>
            </a:graphic>
          </wp:inline>
        </w:drawing>
      </w:r>
    </w:p>
    <w:p w:rsidR="00C76DEE" w:rsidRPr="007C42F9" w:rsidRDefault="00187DCA" w:rsidP="00844CA2">
      <w:pPr>
        <w:spacing w:after="0"/>
        <w:ind w:firstLine="720"/>
        <w:jc w:val="both"/>
        <w:rPr>
          <w:rFonts w:ascii="Times New Roman" w:hAnsi="Times New Roman" w:cs="Times New Roman"/>
          <w:lang w:val="lt-LT"/>
        </w:rPr>
      </w:pPr>
      <w:r w:rsidRPr="007C42F9">
        <w:rPr>
          <w:rFonts w:ascii="Times New Roman" w:hAnsi="Times New Roman" w:cs="Times New Roman"/>
          <w:b/>
          <w:lang w:val="lt-LT"/>
        </w:rPr>
        <w:t>Bendravima</w:t>
      </w:r>
      <w:r w:rsidRPr="007C42F9">
        <w:rPr>
          <w:rFonts w:ascii="Times New Roman" w:hAnsi="Times New Roman" w:cs="Times New Roman"/>
          <w:lang w:val="lt-LT"/>
        </w:rPr>
        <w:t>s–viena svarbiausių žmogaus gyvenime savybių.  Bendraudami mes dalijamės informacija, patirtimi, galime mokyti ir mokytis, ugdyti ir ugdytis, tobulėti. Vaikai, kurie socialiai sugeba bendradarbiauti, tinkamai sprendžia problemas ir turi bendravimo įgūdžių, turi didesnę tikimybę, kad jų asmeniniai p</w:t>
      </w:r>
      <w:r w:rsidR="00915907" w:rsidRPr="007C42F9">
        <w:rPr>
          <w:rFonts w:ascii="Times New Roman" w:hAnsi="Times New Roman" w:cs="Times New Roman"/>
          <w:lang w:val="lt-LT"/>
        </w:rPr>
        <w:t xml:space="preserve">oreikiai bus geriau patenkinti.. </w:t>
      </w:r>
    </w:p>
    <w:p w:rsidR="00C76DEE" w:rsidRPr="007C42F9" w:rsidRDefault="00C76DEE" w:rsidP="00844CA2">
      <w:pPr>
        <w:spacing w:after="0"/>
        <w:ind w:firstLine="720"/>
        <w:jc w:val="both"/>
        <w:rPr>
          <w:rFonts w:ascii="Times New Roman" w:hAnsi="Times New Roman" w:cs="Times New Roman"/>
          <w:lang w:val="lt-LT"/>
        </w:rPr>
      </w:pPr>
    </w:p>
    <w:p w:rsidR="00C76DEE" w:rsidRPr="007C42F9" w:rsidRDefault="00C76DEE" w:rsidP="00C76DEE">
      <w:pPr>
        <w:spacing w:after="0"/>
        <w:jc w:val="both"/>
        <w:rPr>
          <w:rFonts w:ascii="Times New Roman" w:hAnsi="Times New Roman" w:cs="Times New Roman"/>
          <w:lang w:val="lt-LT"/>
        </w:rPr>
      </w:pPr>
      <w:r w:rsidRPr="007C42F9">
        <w:rPr>
          <w:rFonts w:ascii="Times New Roman" w:hAnsi="Times New Roman" w:cs="Times New Roman"/>
          <w:noProof/>
          <w:lang w:val="lt-LT" w:eastAsia="lt-LT"/>
        </w:rPr>
        <w:drawing>
          <wp:inline distT="0" distB="0" distL="0" distR="0" wp14:anchorId="67882446" wp14:editId="6CE47C0D">
            <wp:extent cx="2765234" cy="1707615"/>
            <wp:effectExtent l="0" t="0" r="0" b="6985"/>
            <wp:docPr id="7" name="Picture 7" descr="C:\Users\Namai\Desktop\FOTONew folder\Lopš. -darž.  Pabiručiai\20191112_11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mai\Desktop\FOTONew folder\Lopš. -darž.  Pabiručiai\20191112_1121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0895" cy="1711111"/>
                    </a:xfrm>
                    <a:prstGeom prst="rect">
                      <a:avLst/>
                    </a:prstGeom>
                    <a:noFill/>
                    <a:ln>
                      <a:noFill/>
                    </a:ln>
                  </pic:spPr>
                </pic:pic>
              </a:graphicData>
            </a:graphic>
          </wp:inline>
        </w:drawing>
      </w:r>
    </w:p>
    <w:p w:rsidR="00184C25" w:rsidRPr="007C42F9" w:rsidRDefault="00330473" w:rsidP="00187DCA">
      <w:pPr>
        <w:rPr>
          <w:rFonts w:ascii="Times New Roman" w:hAnsi="Times New Roman" w:cs="Times New Roman"/>
          <w:lang w:val="lt-LT"/>
        </w:rPr>
      </w:pPr>
      <w:r w:rsidRPr="007C42F9">
        <w:rPr>
          <w:rFonts w:ascii="Times New Roman" w:eastAsia="Times New Roman" w:hAnsi="Times New Roman" w:cs="Times New Roman"/>
          <w:noProof/>
          <w:lang w:val="lt-LT" w:eastAsia="lt-LT"/>
        </w:rPr>
        <w:lastRenderedPageBreak/>
        <w:drawing>
          <wp:inline distT="114300" distB="114300" distL="114300" distR="114300" wp14:anchorId="651DAEAE" wp14:editId="3EC33316">
            <wp:extent cx="1388125" cy="1542361"/>
            <wp:effectExtent l="0" t="0" r="2540" b="127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1393612" cy="1548458"/>
                    </a:xfrm>
                    <a:prstGeom prst="rect">
                      <a:avLst/>
                    </a:prstGeom>
                    <a:ln/>
                  </pic:spPr>
                </pic:pic>
              </a:graphicData>
            </a:graphic>
          </wp:inline>
        </w:drawing>
      </w:r>
    </w:p>
    <w:p w:rsidR="00330473" w:rsidRPr="007C42F9" w:rsidRDefault="00190F09" w:rsidP="00330473">
      <w:pPr>
        <w:spacing w:after="0"/>
        <w:rPr>
          <w:rFonts w:ascii="Times New Roman" w:hAnsi="Times New Roman" w:cs="Times New Roman"/>
          <w:lang w:val="lt-LT"/>
        </w:rPr>
      </w:pPr>
      <w:r w:rsidRPr="007C42F9">
        <w:rPr>
          <w:rFonts w:ascii="Times New Roman" w:hAnsi="Times New Roman" w:cs="Times New Roman"/>
          <w:lang w:val="lt-LT"/>
        </w:rPr>
        <w:t xml:space="preserve">Žaidimas atskleidžia vaikų  </w:t>
      </w:r>
      <w:r w:rsidRPr="007C42F9">
        <w:rPr>
          <w:rFonts w:ascii="Times New Roman" w:hAnsi="Times New Roman" w:cs="Times New Roman"/>
          <w:b/>
          <w:lang w:val="lt-LT"/>
        </w:rPr>
        <w:t xml:space="preserve">kūrybiškumą, , </w:t>
      </w:r>
      <w:r w:rsidR="00C76DEE" w:rsidRPr="007C42F9">
        <w:rPr>
          <w:rFonts w:ascii="Times New Roman" w:hAnsi="Times New Roman" w:cs="Times New Roman"/>
          <w:b/>
          <w:lang w:val="lt-LT"/>
        </w:rPr>
        <w:t xml:space="preserve"> vaizduotę ir </w:t>
      </w:r>
      <w:r w:rsidRPr="007C42F9">
        <w:rPr>
          <w:rFonts w:ascii="Times New Roman" w:hAnsi="Times New Roman" w:cs="Times New Roman"/>
          <w:b/>
          <w:lang w:val="lt-LT"/>
        </w:rPr>
        <w:t>leidžia laisvai reikštis fantazijai</w:t>
      </w:r>
      <w:r w:rsidRPr="007C42F9">
        <w:rPr>
          <w:rFonts w:ascii="Times New Roman" w:hAnsi="Times New Roman" w:cs="Times New Roman"/>
          <w:lang w:val="lt-LT"/>
        </w:rPr>
        <w:t>.</w:t>
      </w:r>
    </w:p>
    <w:p w:rsidR="00190F09" w:rsidRPr="007C42F9" w:rsidRDefault="00190F09" w:rsidP="00330473">
      <w:pPr>
        <w:spacing w:after="0"/>
        <w:rPr>
          <w:rFonts w:ascii="Times New Roman" w:hAnsi="Times New Roman" w:cs="Times New Roman"/>
          <w:lang w:val="lt-LT"/>
        </w:rPr>
      </w:pPr>
    </w:p>
    <w:p w:rsidR="009160AD" w:rsidRPr="007C42F9" w:rsidRDefault="00330473" w:rsidP="00BF6301">
      <w:pPr>
        <w:spacing w:after="0"/>
        <w:rPr>
          <w:rFonts w:ascii="Times New Roman" w:hAnsi="Times New Roman" w:cs="Times New Roman"/>
          <w:lang w:val="lt-LT"/>
        </w:rPr>
      </w:pPr>
      <w:r w:rsidRPr="007C42F9">
        <w:rPr>
          <w:noProof/>
          <w:lang w:val="lt-LT" w:eastAsia="lt-LT"/>
        </w:rPr>
        <w:drawing>
          <wp:inline distT="114300" distB="114300" distL="114300" distR="114300" wp14:anchorId="7F958F70" wp14:editId="27ACC0FD">
            <wp:extent cx="1388125" cy="1619480"/>
            <wp:effectExtent l="0" t="0" r="254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387673" cy="1618953"/>
                    </a:xfrm>
                    <a:prstGeom prst="rect">
                      <a:avLst/>
                    </a:prstGeom>
                    <a:ln/>
                  </pic:spPr>
                </pic:pic>
              </a:graphicData>
            </a:graphic>
          </wp:inline>
        </w:drawing>
      </w:r>
      <w:r w:rsidR="00190F09" w:rsidRPr="007C42F9">
        <w:rPr>
          <w:rFonts w:ascii="Times New Roman" w:eastAsia="Times New Roman" w:hAnsi="Times New Roman" w:cs="Times New Roman"/>
          <w:noProof/>
          <w:lang w:val="lt-LT" w:eastAsia="lt-LT"/>
        </w:rPr>
        <w:drawing>
          <wp:inline distT="114300" distB="114300" distL="114300" distR="114300" wp14:anchorId="2D0127CB" wp14:editId="20606D84">
            <wp:extent cx="1255923" cy="1619479"/>
            <wp:effectExtent l="0" t="0" r="1905"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1254541" cy="1617697"/>
                    </a:xfrm>
                    <a:prstGeom prst="rect">
                      <a:avLst/>
                    </a:prstGeom>
                    <a:ln/>
                  </pic:spPr>
                </pic:pic>
              </a:graphicData>
            </a:graphic>
          </wp:inline>
        </w:drawing>
      </w:r>
    </w:p>
    <w:p w:rsidR="00926FFE" w:rsidRPr="007C42F9" w:rsidRDefault="00926FFE" w:rsidP="00BF6301">
      <w:pPr>
        <w:spacing w:after="0"/>
        <w:rPr>
          <w:rFonts w:ascii="Times New Roman" w:hAnsi="Times New Roman" w:cs="Times New Roman"/>
          <w:lang w:val="lt-LT"/>
        </w:rPr>
      </w:pPr>
    </w:p>
    <w:p w:rsidR="00926FFE" w:rsidRPr="007C42F9" w:rsidRDefault="00926FFE" w:rsidP="00BF6301">
      <w:pPr>
        <w:spacing w:after="0"/>
        <w:rPr>
          <w:rFonts w:ascii="Times New Roman" w:hAnsi="Times New Roman" w:cs="Times New Roman"/>
          <w:lang w:val="lt-LT"/>
        </w:rPr>
      </w:pPr>
    </w:p>
    <w:p w:rsidR="00330473" w:rsidRPr="007C42F9" w:rsidRDefault="008D519B" w:rsidP="00BF6301">
      <w:pPr>
        <w:spacing w:after="0"/>
        <w:rPr>
          <w:rFonts w:ascii="Times New Roman" w:hAnsi="Times New Roman" w:cs="Times New Roman"/>
          <w:lang w:val="lt-LT"/>
        </w:rPr>
      </w:pPr>
      <w:r w:rsidRPr="007C42F9">
        <w:rPr>
          <w:rFonts w:ascii="Times New Roman" w:hAnsi="Times New Roman" w:cs="Times New Roman"/>
          <w:lang w:val="lt-LT"/>
        </w:rPr>
        <w:t xml:space="preserve">Žaisdami vaikai įvairias </w:t>
      </w:r>
      <w:r w:rsidR="00926FFE" w:rsidRPr="007C42F9">
        <w:rPr>
          <w:rFonts w:ascii="Times New Roman" w:hAnsi="Times New Roman" w:cs="Times New Roman"/>
          <w:lang w:val="lt-LT"/>
        </w:rPr>
        <w:t xml:space="preserve"> buitin</w:t>
      </w:r>
      <w:r w:rsidR="007C42F9">
        <w:rPr>
          <w:rFonts w:ascii="Times New Roman" w:hAnsi="Times New Roman" w:cs="Times New Roman"/>
          <w:lang w:val="lt-LT"/>
        </w:rPr>
        <w:t>e</w:t>
      </w:r>
      <w:r w:rsidRPr="007C42F9">
        <w:rPr>
          <w:rFonts w:ascii="Times New Roman" w:hAnsi="Times New Roman" w:cs="Times New Roman"/>
          <w:lang w:val="lt-LT"/>
        </w:rPr>
        <w:t xml:space="preserve">s situacijas perkelia į žaidimą. </w:t>
      </w:r>
      <w:r w:rsidR="0043116B" w:rsidRPr="007C42F9">
        <w:rPr>
          <w:rFonts w:ascii="Times New Roman" w:hAnsi="Times New Roman" w:cs="Times New Roman"/>
          <w:lang w:val="lt-LT"/>
        </w:rPr>
        <w:t xml:space="preserve"> </w:t>
      </w:r>
      <w:r w:rsidRPr="007C42F9">
        <w:rPr>
          <w:rFonts w:ascii="Times New Roman" w:hAnsi="Times New Roman" w:cs="Times New Roman"/>
          <w:lang w:val="lt-LT"/>
        </w:rPr>
        <w:t xml:space="preserve">Žaidžiant , </w:t>
      </w:r>
      <w:r w:rsidRPr="007C42F9">
        <w:rPr>
          <w:rFonts w:ascii="Times New Roman" w:hAnsi="Times New Roman" w:cs="Times New Roman"/>
          <w:b/>
          <w:lang w:val="lt-LT"/>
        </w:rPr>
        <w:t xml:space="preserve">tobulinami buitiniai </w:t>
      </w:r>
      <w:r w:rsidR="00926FFE" w:rsidRPr="007C42F9">
        <w:rPr>
          <w:rFonts w:ascii="Times New Roman" w:hAnsi="Times New Roman" w:cs="Times New Roman"/>
          <w:b/>
          <w:lang w:val="lt-LT"/>
        </w:rPr>
        <w:t xml:space="preserve"> įgūdži</w:t>
      </w:r>
      <w:r w:rsidR="0043116B" w:rsidRPr="007C42F9">
        <w:rPr>
          <w:rFonts w:ascii="Times New Roman" w:hAnsi="Times New Roman" w:cs="Times New Roman"/>
          <w:b/>
          <w:lang w:val="lt-LT"/>
        </w:rPr>
        <w:t>ai ir savarank</w:t>
      </w:r>
      <w:r w:rsidR="007C42F9">
        <w:rPr>
          <w:rFonts w:ascii="Times New Roman" w:hAnsi="Times New Roman" w:cs="Times New Roman"/>
          <w:b/>
          <w:lang w:val="lt-LT"/>
        </w:rPr>
        <w:t>i</w:t>
      </w:r>
      <w:r w:rsidR="0043116B" w:rsidRPr="007C42F9">
        <w:rPr>
          <w:rFonts w:ascii="Times New Roman" w:hAnsi="Times New Roman" w:cs="Times New Roman"/>
          <w:b/>
          <w:lang w:val="lt-LT"/>
        </w:rPr>
        <w:t>škumas</w:t>
      </w:r>
      <w:r w:rsidR="0043116B" w:rsidRPr="007C42F9">
        <w:rPr>
          <w:rFonts w:ascii="Times New Roman" w:hAnsi="Times New Roman" w:cs="Times New Roman"/>
          <w:lang w:val="lt-LT"/>
        </w:rPr>
        <w:t>.</w:t>
      </w:r>
      <w:r w:rsidRPr="007C42F9">
        <w:rPr>
          <w:rFonts w:ascii="Times New Roman" w:hAnsi="Times New Roman" w:cs="Times New Roman"/>
          <w:lang w:val="lt-LT"/>
        </w:rPr>
        <w:t xml:space="preserve"> </w:t>
      </w:r>
    </w:p>
    <w:p w:rsidR="00330473" w:rsidRPr="007C42F9" w:rsidRDefault="00330473" w:rsidP="00BF6301">
      <w:pPr>
        <w:spacing w:after="0"/>
        <w:rPr>
          <w:rFonts w:ascii="Times New Roman" w:hAnsi="Times New Roman" w:cs="Times New Roman"/>
          <w:lang w:val="lt-LT"/>
        </w:rPr>
      </w:pPr>
    </w:p>
    <w:p w:rsidR="00330473" w:rsidRPr="007C42F9" w:rsidRDefault="00926FFE" w:rsidP="00BF6301">
      <w:pPr>
        <w:spacing w:after="0"/>
        <w:rPr>
          <w:rFonts w:ascii="Times New Roman" w:hAnsi="Times New Roman" w:cs="Times New Roman"/>
          <w:lang w:val="lt-LT"/>
        </w:rPr>
      </w:pPr>
      <w:r w:rsidRPr="007C42F9">
        <w:rPr>
          <w:noProof/>
          <w:lang w:val="lt-LT" w:eastAsia="lt-LT"/>
        </w:rPr>
        <w:drawing>
          <wp:inline distT="114300" distB="114300" distL="114300" distR="114300" wp14:anchorId="4CD611F7" wp14:editId="4B7C04BA">
            <wp:extent cx="1388125" cy="1839817"/>
            <wp:effectExtent l="0" t="0" r="2540" b="8255"/>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388587" cy="1840429"/>
                    </a:xfrm>
                    <a:prstGeom prst="rect">
                      <a:avLst/>
                    </a:prstGeom>
                    <a:ln/>
                  </pic:spPr>
                </pic:pic>
              </a:graphicData>
            </a:graphic>
          </wp:inline>
        </w:drawing>
      </w:r>
      <w:bookmarkStart w:id="0" w:name="_GoBack"/>
      <w:bookmarkEnd w:id="0"/>
    </w:p>
    <w:sectPr w:rsidR="00330473" w:rsidRPr="007C42F9" w:rsidSect="00B804B4">
      <w:pgSz w:w="16838" w:h="11906" w:orient="landscape"/>
      <w:pgMar w:top="426" w:right="536" w:bottom="567" w:left="567" w:header="567" w:footer="567" w:gutter="0"/>
      <w:cols w:num="3"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1296"/>
  <w:hyphenationZone w:val="396"/>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4B4"/>
    <w:rsid w:val="00122458"/>
    <w:rsid w:val="00125EB8"/>
    <w:rsid w:val="001366E9"/>
    <w:rsid w:val="0017604D"/>
    <w:rsid w:val="00184C25"/>
    <w:rsid w:val="00187DCA"/>
    <w:rsid w:val="00190F09"/>
    <w:rsid w:val="001B6EEA"/>
    <w:rsid w:val="002016B3"/>
    <w:rsid w:val="0022252F"/>
    <w:rsid w:val="003172A7"/>
    <w:rsid w:val="00330473"/>
    <w:rsid w:val="003C31A3"/>
    <w:rsid w:val="003F571F"/>
    <w:rsid w:val="004009A5"/>
    <w:rsid w:val="00420EF0"/>
    <w:rsid w:val="0043116B"/>
    <w:rsid w:val="004E4699"/>
    <w:rsid w:val="00505992"/>
    <w:rsid w:val="00505E65"/>
    <w:rsid w:val="005133FB"/>
    <w:rsid w:val="005B4D3E"/>
    <w:rsid w:val="005F3AF3"/>
    <w:rsid w:val="0068189E"/>
    <w:rsid w:val="006A302B"/>
    <w:rsid w:val="0071502B"/>
    <w:rsid w:val="007C42F9"/>
    <w:rsid w:val="00802BD8"/>
    <w:rsid w:val="00803C92"/>
    <w:rsid w:val="00843584"/>
    <w:rsid w:val="008447F1"/>
    <w:rsid w:val="00844CA2"/>
    <w:rsid w:val="00857EF1"/>
    <w:rsid w:val="00862D68"/>
    <w:rsid w:val="008D519B"/>
    <w:rsid w:val="00912F8D"/>
    <w:rsid w:val="00915907"/>
    <w:rsid w:val="009160AD"/>
    <w:rsid w:val="00926FFE"/>
    <w:rsid w:val="00941C37"/>
    <w:rsid w:val="00970576"/>
    <w:rsid w:val="009B5641"/>
    <w:rsid w:val="009D3158"/>
    <w:rsid w:val="009D7542"/>
    <w:rsid w:val="00A23F0E"/>
    <w:rsid w:val="00AB16E4"/>
    <w:rsid w:val="00B602B7"/>
    <w:rsid w:val="00B804B4"/>
    <w:rsid w:val="00BD170A"/>
    <w:rsid w:val="00BE7D07"/>
    <w:rsid w:val="00BF6301"/>
    <w:rsid w:val="00C20B76"/>
    <w:rsid w:val="00C76DEE"/>
    <w:rsid w:val="00C90AD9"/>
    <w:rsid w:val="00CD5740"/>
    <w:rsid w:val="00CE01A9"/>
    <w:rsid w:val="00D032B7"/>
    <w:rsid w:val="00D123C3"/>
    <w:rsid w:val="00DB7477"/>
    <w:rsid w:val="00DD7822"/>
    <w:rsid w:val="00E20A1A"/>
    <w:rsid w:val="00EC2662"/>
    <w:rsid w:val="00F0441D"/>
    <w:rsid w:val="00F25ADF"/>
    <w:rsid w:val="00F6255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31F19-3E4C-4B30-BDBE-F89DFADA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184C2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84C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758</Words>
  <Characters>433</Characters>
  <Application>Microsoft Office Word</Application>
  <DocSecurity>0</DocSecurity>
  <Lines>3</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dc:creator>
  <cp:lastModifiedBy>User</cp:lastModifiedBy>
  <cp:revision>49</cp:revision>
  <cp:lastPrinted>2020-02-19T07:21:00Z</cp:lastPrinted>
  <dcterms:created xsi:type="dcterms:W3CDTF">2019-11-26T17:39:00Z</dcterms:created>
  <dcterms:modified xsi:type="dcterms:W3CDTF">2020-02-19T07:23:00Z</dcterms:modified>
</cp:coreProperties>
</file>